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55E7" w14:textId="77777777" w:rsidR="001004AA" w:rsidRPr="00057E3F" w:rsidRDefault="001004AA">
      <w:pPr>
        <w:rPr>
          <w:rFonts w:ascii="Arial" w:hAnsi="Arial" w:cs="Arial"/>
          <w:szCs w:val="24"/>
        </w:rPr>
      </w:pPr>
    </w:p>
    <w:p w14:paraId="31E672FC" w14:textId="77777777" w:rsidR="00297B34" w:rsidRPr="00057E3F" w:rsidRDefault="00E831E6">
      <w:p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 xml:space="preserve">Monsieur </w:t>
      </w:r>
      <w:r w:rsidR="00297B34" w:rsidRPr="00057E3F">
        <w:rPr>
          <w:rFonts w:ascii="Arial" w:hAnsi="Arial" w:cs="Arial"/>
          <w:szCs w:val="24"/>
        </w:rPr>
        <w:t>le maire.</w:t>
      </w:r>
    </w:p>
    <w:p w14:paraId="70D5EEE2" w14:textId="77777777" w:rsidR="00297B34" w:rsidRPr="00057E3F" w:rsidRDefault="0061470F">
      <w:p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M</w:t>
      </w:r>
      <w:r w:rsidR="00297B34" w:rsidRPr="00057E3F">
        <w:rPr>
          <w:rFonts w:ascii="Arial" w:hAnsi="Arial" w:cs="Arial"/>
          <w:szCs w:val="24"/>
        </w:rPr>
        <w:t>embres du Conseil municipal,</w:t>
      </w:r>
    </w:p>
    <w:p w14:paraId="5A3A3CED" w14:textId="77777777" w:rsidR="00297B34" w:rsidRPr="00057E3F" w:rsidRDefault="00297B34">
      <w:p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Mesdames, messieurs,</w:t>
      </w:r>
    </w:p>
    <w:p w14:paraId="07402E70" w14:textId="77777777" w:rsidR="00297B34" w:rsidRPr="00057E3F" w:rsidRDefault="00297B34">
      <w:pPr>
        <w:rPr>
          <w:rFonts w:ascii="Arial" w:hAnsi="Arial" w:cs="Arial"/>
          <w:szCs w:val="24"/>
        </w:rPr>
      </w:pPr>
    </w:p>
    <w:p w14:paraId="4442261A" w14:textId="0E8E84BF" w:rsidR="00297B34" w:rsidRPr="00057E3F" w:rsidRDefault="00297B34">
      <w:p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 xml:space="preserve">La présente est pour vous rappeler la tenue de la séance ordinaire du Conseil </w:t>
      </w:r>
      <w:r w:rsidR="00CE5EC2" w:rsidRPr="00057E3F">
        <w:rPr>
          <w:rFonts w:ascii="Arial" w:hAnsi="Arial" w:cs="Arial"/>
          <w:szCs w:val="24"/>
        </w:rPr>
        <w:t>municipal,</w:t>
      </w:r>
      <w:r w:rsidR="00AE50D1" w:rsidRPr="00057E3F">
        <w:rPr>
          <w:rFonts w:ascii="Arial" w:hAnsi="Arial" w:cs="Arial"/>
          <w:szCs w:val="24"/>
        </w:rPr>
        <w:t xml:space="preserve"> </w:t>
      </w:r>
      <w:r w:rsidR="004E448B" w:rsidRPr="00057E3F">
        <w:rPr>
          <w:rFonts w:ascii="Arial" w:hAnsi="Arial" w:cs="Arial"/>
          <w:szCs w:val="24"/>
        </w:rPr>
        <w:t xml:space="preserve">le </w:t>
      </w:r>
      <w:r w:rsidR="00666EA0">
        <w:rPr>
          <w:rFonts w:ascii="Arial" w:hAnsi="Arial" w:cs="Arial"/>
          <w:szCs w:val="24"/>
        </w:rPr>
        <w:t xml:space="preserve">lundi </w:t>
      </w:r>
      <w:r w:rsidR="000A2806" w:rsidRPr="000A2806">
        <w:rPr>
          <w:rFonts w:ascii="Arial" w:hAnsi="Arial" w:cs="Arial"/>
          <w:b/>
          <w:szCs w:val="24"/>
          <w:u w:val="single"/>
        </w:rPr>
        <w:t xml:space="preserve">12 janvier </w:t>
      </w:r>
      <w:r w:rsidR="00F765E3">
        <w:rPr>
          <w:rFonts w:ascii="Arial" w:hAnsi="Arial" w:cs="Arial"/>
          <w:b/>
          <w:szCs w:val="24"/>
          <w:u w:val="single"/>
        </w:rPr>
        <w:t>202</w:t>
      </w:r>
      <w:r w:rsidR="008A1DC5">
        <w:rPr>
          <w:rFonts w:ascii="Arial" w:hAnsi="Arial" w:cs="Arial"/>
          <w:b/>
          <w:szCs w:val="24"/>
          <w:u w:val="single"/>
        </w:rPr>
        <w:t>6</w:t>
      </w:r>
      <w:r w:rsidR="00AE50D1" w:rsidRPr="00057E3F">
        <w:rPr>
          <w:rFonts w:ascii="Arial" w:hAnsi="Arial" w:cs="Arial"/>
          <w:szCs w:val="24"/>
        </w:rPr>
        <w:t xml:space="preserve"> </w:t>
      </w:r>
      <w:r w:rsidRPr="00057E3F">
        <w:rPr>
          <w:rFonts w:ascii="Arial" w:hAnsi="Arial" w:cs="Arial"/>
          <w:szCs w:val="24"/>
        </w:rPr>
        <w:t>à compter de 20:00 heures</w:t>
      </w:r>
      <w:r w:rsidR="00764428">
        <w:rPr>
          <w:rFonts w:ascii="Arial" w:hAnsi="Arial" w:cs="Arial"/>
          <w:szCs w:val="24"/>
        </w:rPr>
        <w:t>.</w:t>
      </w:r>
    </w:p>
    <w:p w14:paraId="38BC7BC0" w14:textId="77777777" w:rsidR="00297B34" w:rsidRPr="00057E3F" w:rsidRDefault="00297B34">
      <w:p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 xml:space="preserve"> </w:t>
      </w:r>
    </w:p>
    <w:p w14:paraId="31E45974" w14:textId="77777777" w:rsidR="00297B34" w:rsidRPr="00057E3F" w:rsidRDefault="00297B34" w:rsidP="00691992">
      <w:pPr>
        <w:tabs>
          <w:tab w:val="center" w:pos="4680"/>
        </w:tabs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ab/>
      </w:r>
      <w:r w:rsidRPr="00057E3F">
        <w:rPr>
          <w:rFonts w:ascii="Arial" w:hAnsi="Arial" w:cs="Arial"/>
          <w:szCs w:val="24"/>
          <w:u w:val="single"/>
        </w:rPr>
        <w:t>ORDRE DU JOUR</w:t>
      </w:r>
    </w:p>
    <w:p w14:paraId="204895C7" w14:textId="77777777" w:rsidR="00297B34" w:rsidRPr="00057E3F" w:rsidRDefault="00297B34">
      <w:pPr>
        <w:ind w:left="426" w:hanging="426"/>
        <w:rPr>
          <w:rFonts w:ascii="Arial" w:hAnsi="Arial" w:cs="Arial"/>
          <w:szCs w:val="24"/>
        </w:rPr>
      </w:pPr>
    </w:p>
    <w:p w14:paraId="1BA6B695" w14:textId="77777777" w:rsidR="00FF7138" w:rsidRPr="00057E3F" w:rsidRDefault="00FF7138">
      <w:pPr>
        <w:ind w:left="426" w:hanging="426"/>
        <w:rPr>
          <w:rFonts w:ascii="Arial" w:hAnsi="Arial" w:cs="Arial"/>
          <w:szCs w:val="24"/>
        </w:rPr>
      </w:pPr>
    </w:p>
    <w:p w14:paraId="65B729F3" w14:textId="6522ECFA" w:rsidR="00297B34" w:rsidRPr="00057E3F" w:rsidRDefault="00297B34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Ouverture de la séance;</w:t>
      </w:r>
    </w:p>
    <w:p w14:paraId="3ED1357B" w14:textId="77777777" w:rsidR="00297B34" w:rsidRPr="00057E3F" w:rsidRDefault="00297B34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Lecture et adoption de l’ordre du jou</w:t>
      </w:r>
      <w:r w:rsidR="007D648E">
        <w:rPr>
          <w:rFonts w:ascii="Arial" w:hAnsi="Arial" w:cs="Arial"/>
          <w:szCs w:val="24"/>
        </w:rPr>
        <w:t>r</w:t>
      </w:r>
      <w:r w:rsidRPr="00057E3F">
        <w:rPr>
          <w:rFonts w:ascii="Arial" w:hAnsi="Arial" w:cs="Arial"/>
          <w:szCs w:val="24"/>
        </w:rPr>
        <w:t>;</w:t>
      </w:r>
    </w:p>
    <w:p w14:paraId="7AFD803A" w14:textId="62EDCE13" w:rsidR="00297B34" w:rsidRPr="00057E3F" w:rsidRDefault="00297B34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Exempter la lecture d</w:t>
      </w:r>
      <w:r w:rsidR="0072616F" w:rsidRPr="00057E3F">
        <w:rPr>
          <w:rFonts w:ascii="Arial" w:hAnsi="Arial" w:cs="Arial"/>
          <w:szCs w:val="24"/>
        </w:rPr>
        <w:t>u</w:t>
      </w:r>
      <w:r w:rsidR="00394273" w:rsidRPr="00057E3F">
        <w:rPr>
          <w:rFonts w:ascii="Arial" w:hAnsi="Arial" w:cs="Arial"/>
          <w:szCs w:val="24"/>
        </w:rPr>
        <w:t xml:space="preserve"> procès-verba</w:t>
      </w:r>
      <w:r w:rsidR="0072616F" w:rsidRPr="00057E3F">
        <w:rPr>
          <w:rFonts w:ascii="Arial" w:hAnsi="Arial" w:cs="Arial"/>
          <w:szCs w:val="24"/>
        </w:rPr>
        <w:t>l</w:t>
      </w:r>
      <w:r w:rsidRPr="00057E3F">
        <w:rPr>
          <w:rFonts w:ascii="Arial" w:hAnsi="Arial" w:cs="Arial"/>
          <w:szCs w:val="24"/>
        </w:rPr>
        <w:t>;</w:t>
      </w:r>
    </w:p>
    <w:p w14:paraId="6A2D3B63" w14:textId="06C37D20" w:rsidR="00297B34" w:rsidRPr="00057E3F" w:rsidRDefault="00297B34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Adoption d</w:t>
      </w:r>
      <w:r w:rsidR="0072616F" w:rsidRPr="00057E3F">
        <w:rPr>
          <w:rFonts w:ascii="Arial" w:hAnsi="Arial" w:cs="Arial"/>
          <w:szCs w:val="24"/>
        </w:rPr>
        <w:t>u</w:t>
      </w:r>
      <w:r w:rsidR="00394273" w:rsidRPr="00057E3F">
        <w:rPr>
          <w:rFonts w:ascii="Arial" w:hAnsi="Arial" w:cs="Arial"/>
          <w:szCs w:val="24"/>
        </w:rPr>
        <w:t xml:space="preserve"> procès-verba</w:t>
      </w:r>
      <w:r w:rsidR="0072616F" w:rsidRPr="00057E3F">
        <w:rPr>
          <w:rFonts w:ascii="Arial" w:hAnsi="Arial" w:cs="Arial"/>
          <w:szCs w:val="24"/>
        </w:rPr>
        <w:t>l</w:t>
      </w:r>
      <w:r w:rsidRPr="00057E3F">
        <w:rPr>
          <w:rFonts w:ascii="Arial" w:hAnsi="Arial" w:cs="Arial"/>
          <w:szCs w:val="24"/>
        </w:rPr>
        <w:t>;</w:t>
      </w:r>
    </w:p>
    <w:p w14:paraId="644C2ACA" w14:textId="77777777" w:rsidR="005E5652" w:rsidRDefault="0074688D" w:rsidP="005E5652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Finance :</w:t>
      </w:r>
    </w:p>
    <w:p w14:paraId="591281D0" w14:textId="77777777" w:rsidR="0074688D" w:rsidRPr="005E5652" w:rsidRDefault="0074688D" w:rsidP="005E5652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 w:rsidRPr="005E5652">
        <w:rPr>
          <w:rFonts w:ascii="Arial" w:hAnsi="Arial" w:cs="Arial"/>
          <w:szCs w:val="24"/>
        </w:rPr>
        <w:t>Approbation des comptes du mois</w:t>
      </w:r>
      <w:r w:rsidR="00691992" w:rsidRPr="005E5652">
        <w:rPr>
          <w:rFonts w:ascii="Arial" w:hAnsi="Arial" w:cs="Arial"/>
          <w:szCs w:val="24"/>
        </w:rPr>
        <w:t>;</w:t>
      </w:r>
    </w:p>
    <w:p w14:paraId="5F36E611" w14:textId="5FAB285B" w:rsidR="0074688D" w:rsidRPr="00284206" w:rsidRDefault="00EA14C5" w:rsidP="00284206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Affectation du fonds réservé pour les élections 2029;</w:t>
      </w:r>
    </w:p>
    <w:p w14:paraId="5824F1EA" w14:textId="77777777" w:rsidR="00EA288B" w:rsidRPr="00057E3F" w:rsidRDefault="00EA288B" w:rsidP="008E4F43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Infos et suivis des représentants de comités :</w:t>
      </w:r>
    </w:p>
    <w:p w14:paraId="1C6192C0" w14:textId="77777777" w:rsidR="00EA288B" w:rsidRPr="00057E3F" w:rsidRDefault="00EA288B" w:rsidP="008E4F43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CDE;</w:t>
      </w:r>
    </w:p>
    <w:p w14:paraId="66478313" w14:textId="77777777" w:rsidR="00EA288B" w:rsidRPr="00057E3F" w:rsidRDefault="00EA288B" w:rsidP="008E4F43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RISISN </w:t>
      </w:r>
      <w:r w:rsidR="00ED18A4">
        <w:rPr>
          <w:rFonts w:ascii="Arial" w:hAnsi="Arial" w:cs="Arial"/>
          <w:szCs w:val="24"/>
        </w:rPr>
        <w:t>- service incendie</w:t>
      </w:r>
      <w:r w:rsidRPr="00057E3F">
        <w:rPr>
          <w:rFonts w:ascii="Arial" w:hAnsi="Arial" w:cs="Arial"/>
          <w:szCs w:val="24"/>
        </w:rPr>
        <w:t>;</w:t>
      </w:r>
    </w:p>
    <w:p w14:paraId="0E384C57" w14:textId="77777777" w:rsidR="00EA14C5" w:rsidRDefault="00EA288B" w:rsidP="008E4F43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O</w:t>
      </w:r>
      <w:r w:rsidR="00165CFC">
        <w:rPr>
          <w:rFonts w:ascii="Arial" w:hAnsi="Arial" w:cs="Arial"/>
          <w:szCs w:val="24"/>
        </w:rPr>
        <w:t>H Jeannois</w:t>
      </w:r>
    </w:p>
    <w:p w14:paraId="302AAC25" w14:textId="77777777" w:rsidR="00EA14C5" w:rsidRDefault="00EA14C5" w:rsidP="00EA14C5">
      <w:pPr>
        <w:pStyle w:val="Paragraphedeliste"/>
        <w:numPr>
          <w:ilvl w:val="1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Budget 2026;</w:t>
      </w:r>
    </w:p>
    <w:p w14:paraId="607C5A00" w14:textId="4840E652" w:rsidR="00EA288B" w:rsidRDefault="001C13A4" w:rsidP="00EA14C5">
      <w:pPr>
        <w:pStyle w:val="Paragraphedeliste"/>
        <w:numPr>
          <w:ilvl w:val="1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Contribution municipale RAM-D</w:t>
      </w:r>
      <w:r w:rsidR="00EA288B" w:rsidRPr="00FC0878">
        <w:rPr>
          <w:rFonts w:ascii="Arial" w:hAnsi="Arial" w:cs="Arial"/>
          <w:szCs w:val="24"/>
        </w:rPr>
        <w:t>;</w:t>
      </w:r>
    </w:p>
    <w:p w14:paraId="75C143AB" w14:textId="5C232576" w:rsidR="00C04301" w:rsidRPr="00FC0878" w:rsidRDefault="00C04301" w:rsidP="00EA14C5">
      <w:pPr>
        <w:pStyle w:val="Paragraphedeliste"/>
        <w:numPr>
          <w:ilvl w:val="1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Regroupement;</w:t>
      </w:r>
    </w:p>
    <w:p w14:paraId="1D9593A2" w14:textId="77777777" w:rsidR="00EA288B" w:rsidRPr="00057E3F" w:rsidRDefault="00ED18A4" w:rsidP="008E4F43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Loisirs, culture</w:t>
      </w:r>
      <w:r w:rsidR="00EA288B" w:rsidRPr="00057E3F">
        <w:rPr>
          <w:rFonts w:ascii="Arial" w:hAnsi="Arial" w:cs="Arial"/>
          <w:szCs w:val="24"/>
        </w:rPr>
        <w:t>;</w:t>
      </w:r>
    </w:p>
    <w:p w14:paraId="0E4D7B55" w14:textId="294F471A" w:rsidR="00813E30" w:rsidRDefault="00813E30" w:rsidP="00813E30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Dossiers </w:t>
      </w:r>
      <w:r w:rsidR="005E5652">
        <w:rPr>
          <w:rFonts w:ascii="Arial" w:hAnsi="Arial" w:cs="Arial"/>
          <w:szCs w:val="24"/>
        </w:rPr>
        <w:t>en cours</w:t>
      </w:r>
      <w:r w:rsidRPr="00057E3F">
        <w:rPr>
          <w:rFonts w:ascii="Arial" w:hAnsi="Arial" w:cs="Arial"/>
          <w:szCs w:val="24"/>
        </w:rPr>
        <w:t>:</w:t>
      </w:r>
    </w:p>
    <w:p w14:paraId="12EB9DDB" w14:textId="51564228" w:rsidR="004460A7" w:rsidRDefault="00EA14C5" w:rsidP="004460A7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Schéma</w:t>
      </w:r>
      <w:r w:rsidR="00C93322">
        <w:rPr>
          <w:rFonts w:ascii="Arial" w:hAnsi="Arial" w:cs="Arial"/>
          <w:szCs w:val="24"/>
        </w:rPr>
        <w:t xml:space="preserve"> d’aménagement MRC – périmètre urbain</w:t>
      </w:r>
      <w:r w:rsidR="006E18E1">
        <w:rPr>
          <w:rFonts w:ascii="Arial" w:hAnsi="Arial" w:cs="Arial"/>
          <w:szCs w:val="24"/>
        </w:rPr>
        <w:t>;</w:t>
      </w:r>
    </w:p>
    <w:p w14:paraId="68332A92" w14:textId="4297DE0D" w:rsidR="00685473" w:rsidRDefault="00685473" w:rsidP="004460A7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Schéma d’aménagement MRC – secteurs de villégiature;</w:t>
      </w:r>
    </w:p>
    <w:p w14:paraId="7413A602" w14:textId="2F3987A9" w:rsidR="004460A7" w:rsidRPr="00603885" w:rsidRDefault="00EA14C5" w:rsidP="004460A7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Schéma d’aménagement MRC – </w:t>
      </w:r>
      <w:r w:rsidR="00685473">
        <w:rPr>
          <w:rFonts w:ascii="Arial" w:hAnsi="Arial" w:cs="Arial"/>
          <w:szCs w:val="24"/>
        </w:rPr>
        <w:t>bâtiments</w:t>
      </w:r>
      <w:r>
        <w:rPr>
          <w:rFonts w:ascii="Arial" w:hAnsi="Arial" w:cs="Arial"/>
          <w:szCs w:val="24"/>
        </w:rPr>
        <w:t xml:space="preserve"> patrimonia</w:t>
      </w:r>
      <w:r w:rsidR="00685473">
        <w:rPr>
          <w:rFonts w:ascii="Arial" w:hAnsi="Arial" w:cs="Arial"/>
          <w:szCs w:val="24"/>
        </w:rPr>
        <w:t>ux</w:t>
      </w:r>
      <w:r>
        <w:rPr>
          <w:rFonts w:ascii="Arial" w:hAnsi="Arial" w:cs="Arial"/>
          <w:szCs w:val="24"/>
        </w:rPr>
        <w:t>;</w:t>
      </w:r>
    </w:p>
    <w:p w14:paraId="61678111" w14:textId="30DA9B76" w:rsidR="00A47DBF" w:rsidRDefault="00CD5169" w:rsidP="004460A7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Organisation municipale de sécurité publique – mise à jour;</w:t>
      </w:r>
    </w:p>
    <w:p w14:paraId="7CC63968" w14:textId="33C4C15E" w:rsidR="007733BC" w:rsidRDefault="00284206" w:rsidP="007733BC">
      <w:pPr>
        <w:pStyle w:val="Paragraphedeliste"/>
        <w:numPr>
          <w:ilvl w:val="1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Rencontre</w:t>
      </w:r>
      <w:r w:rsidR="007733BC">
        <w:rPr>
          <w:rFonts w:ascii="Arial" w:hAnsi="Arial" w:cs="Arial"/>
          <w:szCs w:val="24"/>
        </w:rPr>
        <w:t xml:space="preserve"> info Team – 29 janvie</w:t>
      </w:r>
      <w:r>
        <w:rPr>
          <w:rFonts w:ascii="Arial" w:hAnsi="Arial" w:cs="Arial"/>
          <w:szCs w:val="24"/>
        </w:rPr>
        <w:t>r;</w:t>
      </w:r>
    </w:p>
    <w:p w14:paraId="1ACE2E07" w14:textId="27ADECAA" w:rsidR="007733BC" w:rsidRDefault="00284206" w:rsidP="007733BC">
      <w:pPr>
        <w:pStyle w:val="Paragraphedeliste"/>
        <w:numPr>
          <w:ilvl w:val="1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Responsables de comités;</w:t>
      </w:r>
    </w:p>
    <w:p w14:paraId="6C8E83E2" w14:textId="77777777" w:rsidR="005E5652" w:rsidRDefault="005E5652" w:rsidP="008E4F43">
      <w:pPr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Nouveaux dossiers:</w:t>
      </w:r>
    </w:p>
    <w:p w14:paraId="7A654B4C" w14:textId="5C9326D0" w:rsidR="00176BF5" w:rsidRPr="00603885" w:rsidRDefault="00C93322" w:rsidP="004460A7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Projet de salle d’entrainement;</w:t>
      </w:r>
    </w:p>
    <w:p w14:paraId="583B2B86" w14:textId="42BAAEC5" w:rsidR="004460A7" w:rsidRDefault="004460A7" w:rsidP="004460A7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</w:p>
    <w:p w14:paraId="0C30502E" w14:textId="77777777" w:rsidR="0019029A" w:rsidRDefault="0019029A" w:rsidP="008E4F43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Demandes d’appui :</w:t>
      </w:r>
    </w:p>
    <w:p w14:paraId="3480A8F0" w14:textId="3219BE2F" w:rsidR="008E4F43" w:rsidRPr="008E4F43" w:rsidRDefault="00F515D7" w:rsidP="008E4F43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;</w:t>
      </w:r>
    </w:p>
    <w:p w14:paraId="46DDC9D1" w14:textId="77777777" w:rsidR="00876C7D" w:rsidRDefault="00876C7D" w:rsidP="00876C7D">
      <w:pPr>
        <w:pStyle w:val="Paragraphedeliste"/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Demandes de contributions financières :</w:t>
      </w:r>
    </w:p>
    <w:p w14:paraId="45942D78" w14:textId="565D08ED" w:rsidR="00876C7D" w:rsidRPr="00057E3F" w:rsidRDefault="00C04301" w:rsidP="008E4F43">
      <w:pPr>
        <w:pStyle w:val="Paragraphedeliste"/>
        <w:numPr>
          <w:ilvl w:val="0"/>
          <w:numId w:val="1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Tournoi de hockey – m.</w:t>
      </w:r>
      <w:r w:rsidR="0028420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Gaudreault</w:t>
      </w:r>
      <w:r w:rsidR="006E3E27">
        <w:rPr>
          <w:rFonts w:ascii="Arial" w:hAnsi="Arial" w:cs="Arial"/>
          <w:szCs w:val="24"/>
        </w:rPr>
        <w:t>;</w:t>
      </w:r>
    </w:p>
    <w:p w14:paraId="60A12690" w14:textId="0104DA05" w:rsidR="00E12329" w:rsidRDefault="0019029A" w:rsidP="00EE5A16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Correspondance et demandes diverses</w:t>
      </w:r>
      <w:r w:rsidR="000E54B6">
        <w:rPr>
          <w:rFonts w:ascii="Arial" w:hAnsi="Arial" w:cs="Arial"/>
          <w:szCs w:val="24"/>
        </w:rPr>
        <w:t xml:space="preserve"> </w:t>
      </w:r>
      <w:r w:rsidR="00EE5A16">
        <w:rPr>
          <w:rFonts w:ascii="Arial" w:hAnsi="Arial" w:cs="Arial"/>
          <w:szCs w:val="24"/>
        </w:rPr>
        <w:t>:</w:t>
      </w:r>
    </w:p>
    <w:p w14:paraId="21515794" w14:textId="19ABB667" w:rsidR="00EE5A16" w:rsidRPr="00EE5A16" w:rsidRDefault="001730D6" w:rsidP="00EE5A16">
      <w:pPr>
        <w:pStyle w:val="Paragraphedeliste"/>
        <w:numPr>
          <w:ilvl w:val="0"/>
          <w:numId w:val="2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MTQ – refus demande aide financière Programme d’aide à la voirie locale-2026-2027, volet redressement-sécurisation</w:t>
      </w:r>
      <w:r w:rsidR="00F515D7">
        <w:rPr>
          <w:rFonts w:ascii="Arial" w:hAnsi="Arial" w:cs="Arial"/>
          <w:szCs w:val="24"/>
        </w:rPr>
        <w:t>;</w:t>
      </w:r>
    </w:p>
    <w:p w14:paraId="48998682" w14:textId="77777777" w:rsidR="001B72B9" w:rsidRPr="00057E3F" w:rsidRDefault="00297B34" w:rsidP="001B72B9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 xml:space="preserve">Points divers : </w:t>
      </w:r>
    </w:p>
    <w:p w14:paraId="44C9F67A" w14:textId="3612BE98" w:rsidR="00817DF3" w:rsidRPr="00057E3F" w:rsidRDefault="001B72B9" w:rsidP="001B72B9">
      <w:pPr>
        <w:tabs>
          <w:tab w:val="left" w:pos="709"/>
          <w:tab w:val="left" w:pos="4253"/>
          <w:tab w:val="left" w:pos="4536"/>
        </w:tabs>
        <w:spacing w:line="264" w:lineRule="auto"/>
        <w:ind w:left="357"/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 xml:space="preserve">a) </w:t>
      </w:r>
      <w:r w:rsidRPr="00057E3F">
        <w:rPr>
          <w:rFonts w:ascii="Arial" w:hAnsi="Arial" w:cs="Arial"/>
          <w:szCs w:val="24"/>
        </w:rPr>
        <w:tab/>
      </w:r>
      <w:r w:rsidR="00DC373B">
        <w:rPr>
          <w:rFonts w:ascii="Arial" w:hAnsi="Arial" w:cs="Arial"/>
          <w:szCs w:val="24"/>
        </w:rPr>
        <w:t>Facebook municipal</w:t>
      </w:r>
      <w:r w:rsidRPr="00057E3F">
        <w:rPr>
          <w:rFonts w:ascii="Arial" w:hAnsi="Arial" w:cs="Arial"/>
          <w:szCs w:val="24"/>
        </w:rPr>
        <w:t xml:space="preserve"> ;</w:t>
      </w:r>
      <w:r w:rsidRPr="00057E3F">
        <w:rPr>
          <w:rFonts w:ascii="Arial" w:hAnsi="Arial" w:cs="Arial"/>
          <w:szCs w:val="24"/>
        </w:rPr>
        <w:tab/>
      </w:r>
    </w:p>
    <w:p w14:paraId="13018A94" w14:textId="77777777" w:rsidR="001B72B9" w:rsidRPr="00057E3F" w:rsidRDefault="001B72B9" w:rsidP="001B72B9">
      <w:pPr>
        <w:tabs>
          <w:tab w:val="left" w:pos="709"/>
          <w:tab w:val="left" w:pos="4253"/>
          <w:tab w:val="left" w:pos="4536"/>
        </w:tabs>
        <w:spacing w:line="264" w:lineRule="auto"/>
        <w:ind w:left="357"/>
        <w:rPr>
          <w:rFonts w:ascii="Arial" w:hAnsi="Arial" w:cs="Arial"/>
          <w:szCs w:val="24"/>
          <w:lang w:val="en-US"/>
        </w:rPr>
      </w:pPr>
      <w:proofErr w:type="gramStart"/>
      <w:r w:rsidRPr="00057E3F">
        <w:rPr>
          <w:rFonts w:ascii="Arial" w:hAnsi="Arial" w:cs="Arial"/>
          <w:szCs w:val="24"/>
          <w:lang w:val="en-US"/>
        </w:rPr>
        <w:t xml:space="preserve">b) </w:t>
      </w:r>
      <w:r w:rsidRPr="00057E3F">
        <w:rPr>
          <w:rFonts w:ascii="Arial" w:hAnsi="Arial" w:cs="Arial"/>
          <w:szCs w:val="24"/>
          <w:lang w:val="en-US"/>
        </w:rPr>
        <w:tab/>
        <w:t>_</w:t>
      </w:r>
      <w:proofErr w:type="gramEnd"/>
      <w:r w:rsidRPr="00057E3F">
        <w:rPr>
          <w:rFonts w:ascii="Arial" w:hAnsi="Arial" w:cs="Arial"/>
          <w:szCs w:val="24"/>
          <w:lang w:val="en-US"/>
        </w:rPr>
        <w:t>__________________________ ;</w:t>
      </w:r>
    </w:p>
    <w:p w14:paraId="3D2E0497" w14:textId="77777777" w:rsidR="00817DF3" w:rsidRPr="00057E3F" w:rsidRDefault="001B72B9" w:rsidP="001B72B9">
      <w:pPr>
        <w:tabs>
          <w:tab w:val="left" w:pos="709"/>
          <w:tab w:val="left" w:pos="4253"/>
          <w:tab w:val="left" w:pos="4536"/>
        </w:tabs>
        <w:spacing w:line="264" w:lineRule="auto"/>
        <w:ind w:left="357"/>
        <w:rPr>
          <w:rFonts w:ascii="Arial" w:hAnsi="Arial" w:cs="Arial"/>
          <w:szCs w:val="24"/>
          <w:lang w:val="en-US"/>
        </w:rPr>
      </w:pPr>
      <w:r w:rsidRPr="00057E3F">
        <w:rPr>
          <w:rFonts w:ascii="Arial" w:hAnsi="Arial" w:cs="Arial"/>
          <w:szCs w:val="24"/>
          <w:lang w:val="en-US"/>
        </w:rPr>
        <w:t xml:space="preserve">c) </w:t>
      </w:r>
      <w:r w:rsidRPr="00057E3F">
        <w:rPr>
          <w:rFonts w:ascii="Arial" w:hAnsi="Arial" w:cs="Arial"/>
          <w:szCs w:val="24"/>
          <w:lang w:val="en-US"/>
        </w:rPr>
        <w:tab/>
        <w:t>___________________________ ;</w:t>
      </w:r>
      <w:r w:rsidRPr="00057E3F">
        <w:rPr>
          <w:rFonts w:ascii="Arial" w:hAnsi="Arial" w:cs="Arial"/>
          <w:szCs w:val="24"/>
          <w:lang w:val="en-US"/>
        </w:rPr>
        <w:tab/>
      </w:r>
    </w:p>
    <w:p w14:paraId="2972F0DE" w14:textId="77777777" w:rsidR="001B72B9" w:rsidRPr="00057E3F" w:rsidRDefault="001B72B9" w:rsidP="001B72B9">
      <w:pPr>
        <w:tabs>
          <w:tab w:val="left" w:pos="709"/>
          <w:tab w:val="left" w:pos="4253"/>
          <w:tab w:val="left" w:pos="4536"/>
        </w:tabs>
        <w:spacing w:line="264" w:lineRule="auto"/>
        <w:ind w:left="357"/>
        <w:rPr>
          <w:rFonts w:ascii="Arial" w:hAnsi="Arial" w:cs="Arial"/>
          <w:szCs w:val="24"/>
          <w:lang w:val="en-US"/>
        </w:rPr>
      </w:pPr>
      <w:r w:rsidRPr="00057E3F">
        <w:rPr>
          <w:rFonts w:ascii="Arial" w:hAnsi="Arial" w:cs="Arial"/>
          <w:szCs w:val="24"/>
          <w:lang w:val="en-US"/>
        </w:rPr>
        <w:t>d)</w:t>
      </w:r>
      <w:r w:rsidRPr="00057E3F">
        <w:rPr>
          <w:rFonts w:ascii="Arial" w:hAnsi="Arial" w:cs="Arial"/>
          <w:szCs w:val="24"/>
          <w:lang w:val="en-US"/>
        </w:rPr>
        <w:tab/>
        <w:t>___________________________ ;</w:t>
      </w:r>
    </w:p>
    <w:p w14:paraId="398F5096" w14:textId="63012882" w:rsidR="00297B34" w:rsidRPr="00057E3F" w:rsidRDefault="00297B34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 xml:space="preserve">Période de questions </w:t>
      </w:r>
      <w:r w:rsidR="000825A8">
        <w:rPr>
          <w:rFonts w:ascii="Arial" w:hAnsi="Arial" w:cs="Arial"/>
          <w:szCs w:val="24"/>
        </w:rPr>
        <w:t>des</w:t>
      </w:r>
      <w:r w:rsidRPr="00057E3F">
        <w:rPr>
          <w:rFonts w:ascii="Arial" w:hAnsi="Arial" w:cs="Arial"/>
          <w:szCs w:val="24"/>
        </w:rPr>
        <w:t xml:space="preserve"> contribuables;</w:t>
      </w:r>
    </w:p>
    <w:p w14:paraId="4A135F76" w14:textId="77777777" w:rsidR="00297B34" w:rsidRPr="00057E3F" w:rsidRDefault="00297B34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Clôture de la séance.</w:t>
      </w:r>
    </w:p>
    <w:p w14:paraId="64420AF4" w14:textId="77777777" w:rsidR="00D87ACA" w:rsidRPr="00057E3F" w:rsidRDefault="00D87ACA">
      <w:pPr>
        <w:jc w:val="right"/>
        <w:rPr>
          <w:rFonts w:ascii="Arial" w:hAnsi="Arial" w:cs="Arial"/>
          <w:szCs w:val="24"/>
        </w:rPr>
      </w:pPr>
    </w:p>
    <w:p w14:paraId="54AB31B8" w14:textId="77777777" w:rsidR="00D87ACA" w:rsidRPr="00057E3F" w:rsidRDefault="00D87ACA">
      <w:pPr>
        <w:jc w:val="right"/>
        <w:rPr>
          <w:rFonts w:ascii="Arial" w:hAnsi="Arial" w:cs="Arial"/>
          <w:szCs w:val="24"/>
        </w:rPr>
      </w:pPr>
    </w:p>
    <w:p w14:paraId="469F3C15" w14:textId="77777777" w:rsidR="00297B34" w:rsidRPr="00057E3F" w:rsidRDefault="00672DD9">
      <w:pPr>
        <w:jc w:val="right"/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Marc Laliberté</w:t>
      </w:r>
      <w:r w:rsidR="00297B34" w:rsidRPr="00057E3F">
        <w:rPr>
          <w:rFonts w:ascii="Arial" w:hAnsi="Arial" w:cs="Arial"/>
          <w:szCs w:val="24"/>
        </w:rPr>
        <w:t>, maire</w:t>
      </w:r>
    </w:p>
    <w:p w14:paraId="65D0BC1B" w14:textId="77777777" w:rsidR="00297B34" w:rsidRPr="00057E3F" w:rsidRDefault="00297B34">
      <w:pPr>
        <w:jc w:val="right"/>
        <w:rPr>
          <w:rFonts w:ascii="Arial" w:hAnsi="Arial" w:cs="Arial"/>
          <w:szCs w:val="24"/>
        </w:rPr>
      </w:pPr>
    </w:p>
    <w:p w14:paraId="13CD46C8" w14:textId="6292CAC2" w:rsidR="00083D70" w:rsidRDefault="00D87ACA">
      <w:pPr>
        <w:jc w:val="right"/>
        <w:rPr>
          <w:rFonts w:ascii="Arial" w:hAnsi="Arial" w:cs="Arial"/>
          <w:szCs w:val="24"/>
        </w:rPr>
      </w:pPr>
      <w:r w:rsidRPr="00057E3F">
        <w:rPr>
          <w:rFonts w:ascii="Arial" w:hAnsi="Arial" w:cs="Arial"/>
          <w:szCs w:val="24"/>
        </w:rPr>
        <w:t>Ri</w:t>
      </w:r>
      <w:r w:rsidR="00297B34" w:rsidRPr="00057E3F">
        <w:rPr>
          <w:rFonts w:ascii="Arial" w:hAnsi="Arial" w:cs="Arial"/>
          <w:szCs w:val="24"/>
        </w:rPr>
        <w:t xml:space="preserve">ta Ouellet, </w:t>
      </w:r>
      <w:r w:rsidR="00C93322">
        <w:rPr>
          <w:rFonts w:ascii="Arial" w:hAnsi="Arial" w:cs="Arial"/>
          <w:szCs w:val="24"/>
        </w:rPr>
        <w:t>D</w:t>
      </w:r>
      <w:r w:rsidR="00764428">
        <w:rPr>
          <w:rFonts w:ascii="Arial" w:hAnsi="Arial" w:cs="Arial"/>
          <w:szCs w:val="24"/>
        </w:rPr>
        <w:t xml:space="preserve">irectrice </w:t>
      </w:r>
      <w:r w:rsidR="00672DD9" w:rsidRPr="00057E3F">
        <w:rPr>
          <w:rFonts w:ascii="Arial" w:hAnsi="Arial" w:cs="Arial"/>
          <w:szCs w:val="24"/>
        </w:rPr>
        <w:t>G</w:t>
      </w:r>
      <w:r w:rsidR="00764428">
        <w:rPr>
          <w:rFonts w:ascii="Arial" w:hAnsi="Arial" w:cs="Arial"/>
          <w:szCs w:val="24"/>
        </w:rPr>
        <w:t>énérale</w:t>
      </w:r>
      <w:r w:rsidR="00D5350A">
        <w:rPr>
          <w:rFonts w:ascii="Arial" w:hAnsi="Arial" w:cs="Arial"/>
          <w:szCs w:val="24"/>
        </w:rPr>
        <w:t xml:space="preserve"> greffière tr</w:t>
      </w:r>
      <w:r w:rsidR="00764428" w:rsidRPr="00057E3F">
        <w:rPr>
          <w:rFonts w:ascii="Arial" w:hAnsi="Arial" w:cs="Arial"/>
          <w:szCs w:val="24"/>
        </w:rPr>
        <w:t>ésorière</w:t>
      </w:r>
    </w:p>
    <w:p w14:paraId="45211A82" w14:textId="3902E06C" w:rsidR="00083D70" w:rsidRDefault="00083D70">
      <w:pPr>
        <w:rPr>
          <w:rFonts w:ascii="Arial" w:hAnsi="Arial" w:cs="Arial"/>
          <w:szCs w:val="24"/>
        </w:rPr>
      </w:pPr>
    </w:p>
    <w:sectPr w:rsidR="00083D70" w:rsidSect="00FE00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20163" w:code="5"/>
      <w:pgMar w:top="1440" w:right="1440" w:bottom="1440" w:left="1440" w:header="907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D480" w14:textId="77777777" w:rsidR="00BF3BEC" w:rsidRDefault="00BF3BEC" w:rsidP="00CB6C2F">
      <w:r>
        <w:separator/>
      </w:r>
    </w:p>
  </w:endnote>
  <w:endnote w:type="continuationSeparator" w:id="0">
    <w:p w14:paraId="16D30CF0" w14:textId="77777777" w:rsidR="00BF3BEC" w:rsidRDefault="00BF3BEC" w:rsidP="00CB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E1DB" w14:textId="77777777" w:rsidR="00B5431F" w:rsidRDefault="00B5431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63F7" w14:textId="77777777" w:rsidR="00B5431F" w:rsidRDefault="00B5431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C514" w14:textId="77777777" w:rsidR="00B5431F" w:rsidRDefault="00B543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4CAB" w14:textId="77777777" w:rsidR="00BF3BEC" w:rsidRDefault="00BF3BEC" w:rsidP="00CB6C2F">
      <w:r>
        <w:separator/>
      </w:r>
    </w:p>
  </w:footnote>
  <w:footnote w:type="continuationSeparator" w:id="0">
    <w:p w14:paraId="01A32795" w14:textId="77777777" w:rsidR="00BF3BEC" w:rsidRDefault="00BF3BEC" w:rsidP="00CB6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83454" w14:textId="77777777" w:rsidR="00B5431F" w:rsidRDefault="00B5431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FC3C" w14:textId="5403DB12" w:rsidR="004F59D5" w:rsidRPr="001004AA" w:rsidRDefault="004F59D5" w:rsidP="00CB6C2F">
    <w:pPr>
      <w:tabs>
        <w:tab w:val="left" w:pos="1560"/>
      </w:tabs>
      <w:rPr>
        <w:b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2B3124F2" wp14:editId="1763143C">
          <wp:simplePos x="0" y="0"/>
          <wp:positionH relativeFrom="column">
            <wp:posOffset>51435</wp:posOffset>
          </wp:positionH>
          <wp:positionV relativeFrom="paragraph">
            <wp:posOffset>-111760</wp:posOffset>
          </wp:positionV>
          <wp:extent cx="914400" cy="798830"/>
          <wp:effectExtent l="19050" t="0" r="0" b="0"/>
          <wp:wrapNone/>
          <wp:docPr id="1" name="Image 2" descr="logo-2009 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2009 00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98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Pr="001004AA">
      <w:rPr>
        <w:b/>
        <w:sz w:val="20"/>
      </w:rPr>
      <w:t>Municipalité Saint-Ludger-de-Milot</w:t>
    </w:r>
  </w:p>
  <w:p w14:paraId="543B5D7E" w14:textId="77777777" w:rsidR="004F59D5" w:rsidRPr="001004AA" w:rsidRDefault="004F59D5" w:rsidP="00CB6C2F">
    <w:pPr>
      <w:tabs>
        <w:tab w:val="left" w:pos="1560"/>
      </w:tabs>
      <w:rPr>
        <w:sz w:val="18"/>
        <w:szCs w:val="18"/>
      </w:rPr>
    </w:pPr>
    <w:r>
      <w:tab/>
    </w:r>
    <w:r w:rsidRPr="001004AA">
      <w:rPr>
        <w:sz w:val="18"/>
        <w:szCs w:val="18"/>
      </w:rPr>
      <w:t xml:space="preserve">739 rue Gaudreault, </w:t>
    </w:r>
  </w:p>
  <w:p w14:paraId="047E807F" w14:textId="77777777" w:rsidR="004F59D5" w:rsidRDefault="004F59D5" w:rsidP="00CB6C2F">
    <w:pPr>
      <w:tabs>
        <w:tab w:val="left" w:pos="1560"/>
      </w:tabs>
      <w:rPr>
        <w:sz w:val="18"/>
        <w:szCs w:val="18"/>
      </w:rPr>
    </w:pPr>
    <w:r w:rsidRPr="001004AA">
      <w:rPr>
        <w:sz w:val="18"/>
        <w:szCs w:val="18"/>
      </w:rPr>
      <w:tab/>
      <w:t>Saint-Ludger-de-Milot, G0W 2B0</w:t>
    </w:r>
  </w:p>
  <w:p w14:paraId="041433D3" w14:textId="45E912BD" w:rsidR="004F59D5" w:rsidRPr="00FF7138" w:rsidRDefault="004F59D5" w:rsidP="00CB6C2F">
    <w:pPr>
      <w:tabs>
        <w:tab w:val="left" w:pos="1560"/>
      </w:tabs>
      <w:rPr>
        <w:sz w:val="16"/>
        <w:szCs w:val="16"/>
      </w:rPr>
    </w:pPr>
    <w:r>
      <w:rPr>
        <w:sz w:val="18"/>
        <w:szCs w:val="18"/>
      </w:rPr>
      <w:tab/>
    </w:r>
    <w:r w:rsidRPr="00FF7138">
      <w:rPr>
        <w:sz w:val="16"/>
        <w:szCs w:val="16"/>
      </w:rPr>
      <w:t>Tél.: 418-373-</w:t>
    </w:r>
    <w:r w:rsidR="004E448B" w:rsidRPr="00FF7138">
      <w:rPr>
        <w:sz w:val="16"/>
        <w:szCs w:val="16"/>
      </w:rPr>
      <w:t>2266, fax</w:t>
    </w:r>
    <w:r w:rsidRPr="00FF7138">
      <w:rPr>
        <w:sz w:val="16"/>
        <w:szCs w:val="16"/>
      </w:rPr>
      <w:t>.: 418-373-2554</w:t>
    </w:r>
  </w:p>
  <w:p w14:paraId="1614D529" w14:textId="77777777" w:rsidR="004F59D5" w:rsidRDefault="004F59D5" w:rsidP="00CB6C2F">
    <w:r>
      <w:tab/>
    </w:r>
    <w:r>
      <w:tab/>
    </w:r>
    <w:r>
      <w:tab/>
    </w:r>
  </w:p>
  <w:p w14:paraId="38423F84" w14:textId="77777777" w:rsidR="004F59D5" w:rsidRDefault="004F59D5" w:rsidP="00CB6C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58E5" w14:textId="77777777" w:rsidR="00B5431F" w:rsidRDefault="00B5431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1A5"/>
    <w:multiLevelType w:val="singleLevel"/>
    <w:tmpl w:val="85A204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39222C7"/>
    <w:multiLevelType w:val="singleLevel"/>
    <w:tmpl w:val="EE967208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25"/>
      </w:pPr>
      <w:rPr>
        <w:rFonts w:hint="default"/>
      </w:rPr>
    </w:lvl>
  </w:abstractNum>
  <w:abstractNum w:abstractNumId="2" w15:restartNumberingAfterBreak="0">
    <w:nsid w:val="08641443"/>
    <w:multiLevelType w:val="hybridMultilevel"/>
    <w:tmpl w:val="E7703E58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DE122D"/>
    <w:multiLevelType w:val="hybridMultilevel"/>
    <w:tmpl w:val="C97EA4AC"/>
    <w:lvl w:ilvl="0" w:tplc="0C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6E5BFD"/>
    <w:multiLevelType w:val="hybridMultilevel"/>
    <w:tmpl w:val="8C344CA2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A36AB"/>
    <w:multiLevelType w:val="hybridMultilevel"/>
    <w:tmpl w:val="E17003C6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0F77E8"/>
    <w:multiLevelType w:val="hybridMultilevel"/>
    <w:tmpl w:val="82E8A4F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277862"/>
    <w:multiLevelType w:val="hybridMultilevel"/>
    <w:tmpl w:val="42B47996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4564A"/>
    <w:multiLevelType w:val="hybridMultilevel"/>
    <w:tmpl w:val="B1F8FF80"/>
    <w:lvl w:ilvl="0" w:tplc="9CE43E52">
      <w:start w:val="1"/>
      <w:numFmt w:val="bullet"/>
      <w:pStyle w:val="Titr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9329F"/>
    <w:multiLevelType w:val="singleLevel"/>
    <w:tmpl w:val="0178CDD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ascii="Arial" w:hAnsi="Arial" w:cs="Arial" w:hint="default"/>
      </w:rPr>
    </w:lvl>
  </w:abstractNum>
  <w:abstractNum w:abstractNumId="10" w15:restartNumberingAfterBreak="0">
    <w:nsid w:val="28AC1C16"/>
    <w:multiLevelType w:val="hybridMultilevel"/>
    <w:tmpl w:val="3BE6577A"/>
    <w:lvl w:ilvl="0" w:tplc="0C0C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1" w15:restartNumberingAfterBreak="0">
    <w:nsid w:val="28F62B96"/>
    <w:multiLevelType w:val="hybridMultilevel"/>
    <w:tmpl w:val="929014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50B0"/>
    <w:multiLevelType w:val="hybridMultilevel"/>
    <w:tmpl w:val="37BEC00E"/>
    <w:lvl w:ilvl="0" w:tplc="56F2D5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F1D5F"/>
    <w:multiLevelType w:val="hybridMultilevel"/>
    <w:tmpl w:val="1E761108"/>
    <w:lvl w:ilvl="0" w:tplc="0052A3A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0526855"/>
    <w:multiLevelType w:val="hybridMultilevel"/>
    <w:tmpl w:val="E6BA2F2C"/>
    <w:lvl w:ilvl="0" w:tplc="0C0C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5" w15:restartNumberingAfterBreak="0">
    <w:nsid w:val="32EB16BC"/>
    <w:multiLevelType w:val="hybridMultilevel"/>
    <w:tmpl w:val="4FE67950"/>
    <w:lvl w:ilvl="0" w:tplc="AEAC7E5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3434691D"/>
    <w:multiLevelType w:val="hybridMultilevel"/>
    <w:tmpl w:val="9928395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7C33BB"/>
    <w:multiLevelType w:val="hybridMultilevel"/>
    <w:tmpl w:val="10D40ACA"/>
    <w:lvl w:ilvl="0" w:tplc="0C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D3674E"/>
    <w:multiLevelType w:val="hybridMultilevel"/>
    <w:tmpl w:val="1480D7D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D5F44"/>
    <w:multiLevelType w:val="hybridMultilevel"/>
    <w:tmpl w:val="05C4A760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182900"/>
    <w:multiLevelType w:val="singleLevel"/>
    <w:tmpl w:val="3C6A32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54255A3E"/>
    <w:multiLevelType w:val="hybridMultilevel"/>
    <w:tmpl w:val="6704771A"/>
    <w:lvl w:ilvl="0" w:tplc="0C0C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2" w15:restartNumberingAfterBreak="0">
    <w:nsid w:val="571E70BE"/>
    <w:multiLevelType w:val="singleLevel"/>
    <w:tmpl w:val="6984712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25"/>
      </w:pPr>
      <w:rPr>
        <w:rFonts w:hint="default"/>
      </w:rPr>
    </w:lvl>
  </w:abstractNum>
  <w:abstractNum w:abstractNumId="23" w15:restartNumberingAfterBreak="0">
    <w:nsid w:val="591715EA"/>
    <w:multiLevelType w:val="singleLevel"/>
    <w:tmpl w:val="C24C55A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4" w15:restartNumberingAfterBreak="0">
    <w:nsid w:val="5C7E2972"/>
    <w:multiLevelType w:val="hybridMultilevel"/>
    <w:tmpl w:val="5450070E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241F39"/>
    <w:multiLevelType w:val="hybridMultilevel"/>
    <w:tmpl w:val="F648D4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976C4"/>
    <w:multiLevelType w:val="hybridMultilevel"/>
    <w:tmpl w:val="69EA9152"/>
    <w:lvl w:ilvl="0" w:tplc="0C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4E1758"/>
    <w:multiLevelType w:val="hybridMultilevel"/>
    <w:tmpl w:val="71125A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A626B2"/>
    <w:multiLevelType w:val="hybridMultilevel"/>
    <w:tmpl w:val="BAF6EDEC"/>
    <w:lvl w:ilvl="0" w:tplc="F3584138">
      <w:numFmt w:val="bullet"/>
      <w:lvlText w:val="-"/>
      <w:lvlJc w:val="left"/>
      <w:pPr>
        <w:ind w:left="1008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F7161A"/>
    <w:multiLevelType w:val="hybridMultilevel"/>
    <w:tmpl w:val="A1BE78D8"/>
    <w:lvl w:ilvl="0" w:tplc="0C0C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0" w15:restartNumberingAfterBreak="0">
    <w:nsid w:val="7B7F0216"/>
    <w:multiLevelType w:val="hybridMultilevel"/>
    <w:tmpl w:val="46C2DB4C"/>
    <w:lvl w:ilvl="0" w:tplc="0C0C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1" w15:restartNumberingAfterBreak="0">
    <w:nsid w:val="7CA47E20"/>
    <w:multiLevelType w:val="hybridMultilevel"/>
    <w:tmpl w:val="C59C95D2"/>
    <w:lvl w:ilvl="0" w:tplc="A1DE390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38197264">
    <w:abstractNumId w:val="22"/>
  </w:num>
  <w:num w:numId="2" w16cid:durableId="1558857403">
    <w:abstractNumId w:val="1"/>
  </w:num>
  <w:num w:numId="3" w16cid:durableId="299463993">
    <w:abstractNumId w:val="23"/>
  </w:num>
  <w:num w:numId="4" w16cid:durableId="624509917">
    <w:abstractNumId w:val="9"/>
  </w:num>
  <w:num w:numId="5" w16cid:durableId="1882859163">
    <w:abstractNumId w:val="20"/>
  </w:num>
  <w:num w:numId="6" w16cid:durableId="197738361">
    <w:abstractNumId w:val="0"/>
  </w:num>
  <w:num w:numId="7" w16cid:durableId="267854472">
    <w:abstractNumId w:val="3"/>
  </w:num>
  <w:num w:numId="8" w16cid:durableId="723021500">
    <w:abstractNumId w:val="26"/>
  </w:num>
  <w:num w:numId="9" w16cid:durableId="716003416">
    <w:abstractNumId w:val="17"/>
  </w:num>
  <w:num w:numId="10" w16cid:durableId="239683697">
    <w:abstractNumId w:val="13"/>
  </w:num>
  <w:num w:numId="11" w16cid:durableId="1317418547">
    <w:abstractNumId w:val="15"/>
  </w:num>
  <w:num w:numId="12" w16cid:durableId="831065958">
    <w:abstractNumId w:val="16"/>
  </w:num>
  <w:num w:numId="13" w16cid:durableId="154499428">
    <w:abstractNumId w:val="31"/>
  </w:num>
  <w:num w:numId="14" w16cid:durableId="1871646071">
    <w:abstractNumId w:val="18"/>
  </w:num>
  <w:num w:numId="15" w16cid:durableId="566305782">
    <w:abstractNumId w:val="28"/>
  </w:num>
  <w:num w:numId="16" w16cid:durableId="1355570204">
    <w:abstractNumId w:val="7"/>
  </w:num>
  <w:num w:numId="17" w16cid:durableId="195776020">
    <w:abstractNumId w:val="6"/>
  </w:num>
  <w:num w:numId="18" w16cid:durableId="1210724698">
    <w:abstractNumId w:val="10"/>
  </w:num>
  <w:num w:numId="19" w16cid:durableId="404842001">
    <w:abstractNumId w:val="14"/>
  </w:num>
  <w:num w:numId="20" w16cid:durableId="1678728247">
    <w:abstractNumId w:val="8"/>
  </w:num>
  <w:num w:numId="21" w16cid:durableId="1542858157">
    <w:abstractNumId w:val="21"/>
  </w:num>
  <w:num w:numId="22" w16cid:durableId="2035688971">
    <w:abstractNumId w:val="24"/>
  </w:num>
  <w:num w:numId="23" w16cid:durableId="184560510">
    <w:abstractNumId w:val="30"/>
  </w:num>
  <w:num w:numId="24" w16cid:durableId="110907899">
    <w:abstractNumId w:val="11"/>
  </w:num>
  <w:num w:numId="25" w16cid:durableId="1604803713">
    <w:abstractNumId w:val="27"/>
  </w:num>
  <w:num w:numId="26" w16cid:durableId="1522160228">
    <w:abstractNumId w:val="25"/>
  </w:num>
  <w:num w:numId="27" w16cid:durableId="1888255534">
    <w:abstractNumId w:val="5"/>
  </w:num>
  <w:num w:numId="28" w16cid:durableId="998853019">
    <w:abstractNumId w:val="4"/>
  </w:num>
  <w:num w:numId="29" w16cid:durableId="1770470423">
    <w:abstractNumId w:val="19"/>
  </w:num>
  <w:num w:numId="30" w16cid:durableId="1094982390">
    <w:abstractNumId w:val="29"/>
  </w:num>
  <w:num w:numId="31" w16cid:durableId="150757575">
    <w:abstractNumId w:val="2"/>
  </w:num>
  <w:num w:numId="32" w16cid:durableId="11678636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14"/>
    <w:rsid w:val="00000924"/>
    <w:rsid w:val="00000DA9"/>
    <w:rsid w:val="00002614"/>
    <w:rsid w:val="0002254B"/>
    <w:rsid w:val="00031E9F"/>
    <w:rsid w:val="00045AB2"/>
    <w:rsid w:val="00046438"/>
    <w:rsid w:val="00057E3F"/>
    <w:rsid w:val="000631F7"/>
    <w:rsid w:val="00064E57"/>
    <w:rsid w:val="000825A8"/>
    <w:rsid w:val="00083D70"/>
    <w:rsid w:val="0008707D"/>
    <w:rsid w:val="00090F4F"/>
    <w:rsid w:val="00093285"/>
    <w:rsid w:val="00093563"/>
    <w:rsid w:val="000A2806"/>
    <w:rsid w:val="000A59F1"/>
    <w:rsid w:val="000B65B9"/>
    <w:rsid w:val="000C76DF"/>
    <w:rsid w:val="000D3F41"/>
    <w:rsid w:val="000E54B6"/>
    <w:rsid w:val="000E7181"/>
    <w:rsid w:val="000F4948"/>
    <w:rsid w:val="000F4A85"/>
    <w:rsid w:val="001004AA"/>
    <w:rsid w:val="00114001"/>
    <w:rsid w:val="00116F5E"/>
    <w:rsid w:val="0013599A"/>
    <w:rsid w:val="00141C03"/>
    <w:rsid w:val="001452B6"/>
    <w:rsid w:val="001568FC"/>
    <w:rsid w:val="00157109"/>
    <w:rsid w:val="00165CFC"/>
    <w:rsid w:val="0016610D"/>
    <w:rsid w:val="001730D6"/>
    <w:rsid w:val="00176BF5"/>
    <w:rsid w:val="0019029A"/>
    <w:rsid w:val="001A0B0C"/>
    <w:rsid w:val="001A756B"/>
    <w:rsid w:val="001B72B9"/>
    <w:rsid w:val="001C13A4"/>
    <w:rsid w:val="001C20D5"/>
    <w:rsid w:val="001D5960"/>
    <w:rsid w:val="001E2D98"/>
    <w:rsid w:val="001F4C34"/>
    <w:rsid w:val="00200688"/>
    <w:rsid w:val="0020230F"/>
    <w:rsid w:val="00204214"/>
    <w:rsid w:val="00247392"/>
    <w:rsid w:val="00251148"/>
    <w:rsid w:val="00275B3E"/>
    <w:rsid w:val="00277D5A"/>
    <w:rsid w:val="00284206"/>
    <w:rsid w:val="00284E3F"/>
    <w:rsid w:val="00297B34"/>
    <w:rsid w:val="002B60CD"/>
    <w:rsid w:val="002C3EC4"/>
    <w:rsid w:val="002C4C95"/>
    <w:rsid w:val="002E6CC9"/>
    <w:rsid w:val="00311BC4"/>
    <w:rsid w:val="0031245C"/>
    <w:rsid w:val="00314A04"/>
    <w:rsid w:val="00314EB2"/>
    <w:rsid w:val="003255DB"/>
    <w:rsid w:val="00325881"/>
    <w:rsid w:val="003454EF"/>
    <w:rsid w:val="00345521"/>
    <w:rsid w:val="0035072E"/>
    <w:rsid w:val="00354635"/>
    <w:rsid w:val="0039060E"/>
    <w:rsid w:val="00390DF2"/>
    <w:rsid w:val="00393A2F"/>
    <w:rsid w:val="00394005"/>
    <w:rsid w:val="00394273"/>
    <w:rsid w:val="0039689B"/>
    <w:rsid w:val="003A2309"/>
    <w:rsid w:val="003B14B5"/>
    <w:rsid w:val="0041162A"/>
    <w:rsid w:val="00430876"/>
    <w:rsid w:val="00430B69"/>
    <w:rsid w:val="004460A7"/>
    <w:rsid w:val="00455B16"/>
    <w:rsid w:val="00473282"/>
    <w:rsid w:val="00481EAF"/>
    <w:rsid w:val="004868A1"/>
    <w:rsid w:val="00493D4E"/>
    <w:rsid w:val="00497FE3"/>
    <w:rsid w:val="004A024C"/>
    <w:rsid w:val="004B2F21"/>
    <w:rsid w:val="004B75F3"/>
    <w:rsid w:val="004D1691"/>
    <w:rsid w:val="004E448B"/>
    <w:rsid w:val="004E5374"/>
    <w:rsid w:val="004F5164"/>
    <w:rsid w:val="004F59D5"/>
    <w:rsid w:val="0051041D"/>
    <w:rsid w:val="00520B00"/>
    <w:rsid w:val="00542FAF"/>
    <w:rsid w:val="0054557D"/>
    <w:rsid w:val="0055323A"/>
    <w:rsid w:val="00580B9D"/>
    <w:rsid w:val="0058234D"/>
    <w:rsid w:val="005918F7"/>
    <w:rsid w:val="005A5929"/>
    <w:rsid w:val="005A686D"/>
    <w:rsid w:val="005A772B"/>
    <w:rsid w:val="005B08B4"/>
    <w:rsid w:val="005E3084"/>
    <w:rsid w:val="005E3C65"/>
    <w:rsid w:val="005E5652"/>
    <w:rsid w:val="00600F2C"/>
    <w:rsid w:val="00605BFA"/>
    <w:rsid w:val="006144A3"/>
    <w:rsid w:val="0061470F"/>
    <w:rsid w:val="0061708E"/>
    <w:rsid w:val="00617C02"/>
    <w:rsid w:val="00637E7F"/>
    <w:rsid w:val="00637E96"/>
    <w:rsid w:val="00643909"/>
    <w:rsid w:val="0065433F"/>
    <w:rsid w:val="00666EA0"/>
    <w:rsid w:val="006670CD"/>
    <w:rsid w:val="00672DD9"/>
    <w:rsid w:val="00674394"/>
    <w:rsid w:val="00674F7C"/>
    <w:rsid w:val="00685473"/>
    <w:rsid w:val="00691992"/>
    <w:rsid w:val="006926E0"/>
    <w:rsid w:val="006935C3"/>
    <w:rsid w:val="006958EC"/>
    <w:rsid w:val="006A7B9C"/>
    <w:rsid w:val="006B60BC"/>
    <w:rsid w:val="006C21E3"/>
    <w:rsid w:val="006C2836"/>
    <w:rsid w:val="006D2A15"/>
    <w:rsid w:val="006E0B5C"/>
    <w:rsid w:val="006E18E1"/>
    <w:rsid w:val="006E1B21"/>
    <w:rsid w:val="006E3E27"/>
    <w:rsid w:val="006E5541"/>
    <w:rsid w:val="006F6537"/>
    <w:rsid w:val="007001E0"/>
    <w:rsid w:val="007030B8"/>
    <w:rsid w:val="00710A55"/>
    <w:rsid w:val="00713319"/>
    <w:rsid w:val="00713A96"/>
    <w:rsid w:val="00721CDE"/>
    <w:rsid w:val="0072616F"/>
    <w:rsid w:val="0074036B"/>
    <w:rsid w:val="0074529F"/>
    <w:rsid w:val="0074688D"/>
    <w:rsid w:val="00750AC4"/>
    <w:rsid w:val="00751D2C"/>
    <w:rsid w:val="00764428"/>
    <w:rsid w:val="007733BC"/>
    <w:rsid w:val="007810C4"/>
    <w:rsid w:val="00782E28"/>
    <w:rsid w:val="007935F1"/>
    <w:rsid w:val="007A0277"/>
    <w:rsid w:val="007A182A"/>
    <w:rsid w:val="007B21CE"/>
    <w:rsid w:val="007C2A2E"/>
    <w:rsid w:val="007D1D57"/>
    <w:rsid w:val="007D1FC9"/>
    <w:rsid w:val="007D5F1E"/>
    <w:rsid w:val="007D648E"/>
    <w:rsid w:val="00813E30"/>
    <w:rsid w:val="00816A29"/>
    <w:rsid w:val="00817DF3"/>
    <w:rsid w:val="008263C5"/>
    <w:rsid w:val="00836C43"/>
    <w:rsid w:val="00857911"/>
    <w:rsid w:val="00876C7D"/>
    <w:rsid w:val="00895551"/>
    <w:rsid w:val="008A0898"/>
    <w:rsid w:val="008A1DC5"/>
    <w:rsid w:val="008C33B6"/>
    <w:rsid w:val="008E3968"/>
    <w:rsid w:val="008E4F43"/>
    <w:rsid w:val="008E77EF"/>
    <w:rsid w:val="009013E1"/>
    <w:rsid w:val="00901E8D"/>
    <w:rsid w:val="0091621E"/>
    <w:rsid w:val="00924C56"/>
    <w:rsid w:val="00924E78"/>
    <w:rsid w:val="00933116"/>
    <w:rsid w:val="00946DA3"/>
    <w:rsid w:val="00961779"/>
    <w:rsid w:val="00970D48"/>
    <w:rsid w:val="009976AA"/>
    <w:rsid w:val="009A419A"/>
    <w:rsid w:val="009A738C"/>
    <w:rsid w:val="009C4F4A"/>
    <w:rsid w:val="009C5DB7"/>
    <w:rsid w:val="009D4299"/>
    <w:rsid w:val="009F4C4C"/>
    <w:rsid w:val="009F7DB7"/>
    <w:rsid w:val="00A0734C"/>
    <w:rsid w:val="00A3486D"/>
    <w:rsid w:val="00A47DBF"/>
    <w:rsid w:val="00A52F71"/>
    <w:rsid w:val="00A6344F"/>
    <w:rsid w:val="00A831C1"/>
    <w:rsid w:val="00A83D88"/>
    <w:rsid w:val="00A90131"/>
    <w:rsid w:val="00A90903"/>
    <w:rsid w:val="00A95A3A"/>
    <w:rsid w:val="00AE43AE"/>
    <w:rsid w:val="00AE50D1"/>
    <w:rsid w:val="00AF53E8"/>
    <w:rsid w:val="00B249BF"/>
    <w:rsid w:val="00B30D29"/>
    <w:rsid w:val="00B37BD1"/>
    <w:rsid w:val="00B5431F"/>
    <w:rsid w:val="00B71FC3"/>
    <w:rsid w:val="00B76820"/>
    <w:rsid w:val="00B84C68"/>
    <w:rsid w:val="00BA1805"/>
    <w:rsid w:val="00BA506B"/>
    <w:rsid w:val="00BC240B"/>
    <w:rsid w:val="00BC4A3B"/>
    <w:rsid w:val="00BF3BEC"/>
    <w:rsid w:val="00C04301"/>
    <w:rsid w:val="00C07615"/>
    <w:rsid w:val="00C44FCD"/>
    <w:rsid w:val="00C50FB3"/>
    <w:rsid w:val="00C744CB"/>
    <w:rsid w:val="00C87209"/>
    <w:rsid w:val="00C93322"/>
    <w:rsid w:val="00CA4646"/>
    <w:rsid w:val="00CB351C"/>
    <w:rsid w:val="00CB6C2F"/>
    <w:rsid w:val="00CC75D5"/>
    <w:rsid w:val="00CD2D2E"/>
    <w:rsid w:val="00CD5169"/>
    <w:rsid w:val="00CE5EC2"/>
    <w:rsid w:val="00CF17CD"/>
    <w:rsid w:val="00D06E48"/>
    <w:rsid w:val="00D22B53"/>
    <w:rsid w:val="00D2531A"/>
    <w:rsid w:val="00D37488"/>
    <w:rsid w:val="00D46B48"/>
    <w:rsid w:val="00D5350A"/>
    <w:rsid w:val="00D56593"/>
    <w:rsid w:val="00D71C3F"/>
    <w:rsid w:val="00D87ACA"/>
    <w:rsid w:val="00D914E8"/>
    <w:rsid w:val="00DB19C2"/>
    <w:rsid w:val="00DC373B"/>
    <w:rsid w:val="00DD2C00"/>
    <w:rsid w:val="00DE2538"/>
    <w:rsid w:val="00E12329"/>
    <w:rsid w:val="00E20C29"/>
    <w:rsid w:val="00E220B2"/>
    <w:rsid w:val="00E43BC9"/>
    <w:rsid w:val="00E61D17"/>
    <w:rsid w:val="00E623B2"/>
    <w:rsid w:val="00E831E6"/>
    <w:rsid w:val="00E860DD"/>
    <w:rsid w:val="00E96E32"/>
    <w:rsid w:val="00EA14C5"/>
    <w:rsid w:val="00EA288B"/>
    <w:rsid w:val="00EB0F72"/>
    <w:rsid w:val="00EC7224"/>
    <w:rsid w:val="00EC7A6D"/>
    <w:rsid w:val="00ED18A4"/>
    <w:rsid w:val="00ED4D4F"/>
    <w:rsid w:val="00EE137A"/>
    <w:rsid w:val="00EE50B4"/>
    <w:rsid w:val="00EE5A16"/>
    <w:rsid w:val="00EF2AA7"/>
    <w:rsid w:val="00F018A2"/>
    <w:rsid w:val="00F2089F"/>
    <w:rsid w:val="00F413CF"/>
    <w:rsid w:val="00F515D7"/>
    <w:rsid w:val="00F726D8"/>
    <w:rsid w:val="00F72CDE"/>
    <w:rsid w:val="00F765E3"/>
    <w:rsid w:val="00FC0878"/>
    <w:rsid w:val="00FD0765"/>
    <w:rsid w:val="00FD07E3"/>
    <w:rsid w:val="00FE0027"/>
    <w:rsid w:val="00FE5BC0"/>
    <w:rsid w:val="00FE7DFE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A12217E"/>
  <w15:docId w15:val="{799C4DBF-1DB0-4900-8A07-87A29050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4E8"/>
    <w:rPr>
      <w:sz w:val="24"/>
      <w:lang w:val="fr-CA" w:eastAsia="fr-CA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87209"/>
    <w:pPr>
      <w:numPr>
        <w:numId w:val="20"/>
      </w:numPr>
      <w:outlineLvl w:val="1"/>
    </w:pPr>
    <w:rPr>
      <w:rFonts w:ascii="Arial" w:eastAsiaTheme="minorHAnsi" w:hAnsi="Arial"/>
      <w:b/>
      <w:sz w:val="22"/>
      <w:szCs w:val="24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D914E8"/>
    <w:pPr>
      <w:widowControl w:val="0"/>
      <w:tabs>
        <w:tab w:val="left" w:pos="589"/>
      </w:tabs>
      <w:ind w:left="590" w:hanging="590"/>
    </w:pPr>
    <w:rPr>
      <w:rFonts w:ascii="Arial" w:hAnsi="Arial"/>
      <w:snapToGrid w:val="0"/>
      <w:lang w:eastAsia="fr-FR"/>
    </w:rPr>
  </w:style>
  <w:style w:type="character" w:styleId="Marquedecommentaire">
    <w:name w:val="annotation reference"/>
    <w:basedOn w:val="Policepardfaut"/>
    <w:rsid w:val="00901E8D"/>
    <w:rPr>
      <w:sz w:val="16"/>
      <w:szCs w:val="16"/>
    </w:rPr>
  </w:style>
  <w:style w:type="paragraph" w:styleId="Commentaire">
    <w:name w:val="annotation text"/>
    <w:basedOn w:val="Normal"/>
    <w:link w:val="CommentaireCar"/>
    <w:rsid w:val="00901E8D"/>
    <w:rPr>
      <w:sz w:val="20"/>
    </w:rPr>
  </w:style>
  <w:style w:type="character" w:customStyle="1" w:styleId="CommentaireCar">
    <w:name w:val="Commentaire Car"/>
    <w:basedOn w:val="Policepardfaut"/>
    <w:link w:val="Commentaire"/>
    <w:rsid w:val="00901E8D"/>
    <w:rPr>
      <w:lang w:val="fr-CA" w:eastAsia="fr-CA"/>
    </w:rPr>
  </w:style>
  <w:style w:type="paragraph" w:styleId="Objetducommentaire">
    <w:name w:val="annotation subject"/>
    <w:basedOn w:val="Commentaire"/>
    <w:next w:val="Commentaire"/>
    <w:link w:val="ObjetducommentaireCar"/>
    <w:rsid w:val="00901E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01E8D"/>
    <w:rPr>
      <w:b/>
      <w:bCs/>
      <w:lang w:val="fr-CA" w:eastAsia="fr-CA"/>
    </w:rPr>
  </w:style>
  <w:style w:type="paragraph" w:styleId="Textedebulles">
    <w:name w:val="Balloon Text"/>
    <w:basedOn w:val="Normal"/>
    <w:link w:val="TextedebullesCar"/>
    <w:rsid w:val="00901E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01E8D"/>
    <w:rPr>
      <w:rFonts w:ascii="Tahoma" w:hAnsi="Tahoma" w:cs="Tahoma"/>
      <w:sz w:val="16"/>
      <w:szCs w:val="16"/>
      <w:lang w:val="fr-CA" w:eastAsia="fr-CA"/>
    </w:rPr>
  </w:style>
  <w:style w:type="paragraph" w:styleId="Paragraphedeliste">
    <w:name w:val="List Paragraph"/>
    <w:basedOn w:val="Normal"/>
    <w:uiPriority w:val="34"/>
    <w:qFormat/>
    <w:rsid w:val="009A41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CB6C2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B6C2F"/>
    <w:rPr>
      <w:sz w:val="24"/>
      <w:lang w:val="fr-CA" w:eastAsia="fr-CA"/>
    </w:rPr>
  </w:style>
  <w:style w:type="paragraph" w:styleId="Pieddepage">
    <w:name w:val="footer"/>
    <w:basedOn w:val="Normal"/>
    <w:link w:val="PieddepageCar"/>
    <w:uiPriority w:val="99"/>
    <w:rsid w:val="00CB6C2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6C2F"/>
    <w:rPr>
      <w:sz w:val="24"/>
      <w:lang w:val="fr-CA" w:eastAsia="fr-CA"/>
    </w:rPr>
  </w:style>
  <w:style w:type="character" w:customStyle="1" w:styleId="Titre2Car">
    <w:name w:val="Titre 2 Car"/>
    <w:basedOn w:val="Policepardfaut"/>
    <w:link w:val="Titre2"/>
    <w:uiPriority w:val="9"/>
    <w:rsid w:val="00C87209"/>
    <w:rPr>
      <w:rFonts w:ascii="Arial" w:eastAsiaTheme="minorHAnsi" w:hAnsi="Arial"/>
      <w:b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89AA8-0BB1-4D09-982C-454B9DB9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218</Words>
  <Characters>1284</Characters>
  <Application>Microsoft Office Word</Application>
  <DocSecurity>0</DocSecurity>
  <Lines>42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Madame la mairesse</vt:lpstr>
    </vt:vector>
  </TitlesOfParts>
  <Company>Municipalité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 la mairesse</dc:title>
  <dc:creator>St-Ludger-de-Milot</dc:creator>
  <cp:lastModifiedBy>Sandra Gagnon</cp:lastModifiedBy>
  <cp:revision>9</cp:revision>
  <cp:lastPrinted>2026-07-21T15:47:00Z</cp:lastPrinted>
  <dcterms:created xsi:type="dcterms:W3CDTF">2025-12-11T15:57:00Z</dcterms:created>
  <dcterms:modified xsi:type="dcterms:W3CDTF">2026-07-21T15:49:00Z</dcterms:modified>
</cp:coreProperties>
</file>